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Sales Meeting Notes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59"/>
        <w:gridCol w:w="5867"/>
      </w:tblGrid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Company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Contact (name, role)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Other attendees (name, role)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Our attendees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Date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Meeting type (discovery / demo / proposal / negotiation)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Source of the lead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7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Notes taken by</w:t>
            </w:r>
          </w:p>
        </w:tc>
        <w:tc>
          <w:tcPr>
            <w:tcW w:type="pct" w:w="325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t xml:space="preserve">1. Current situation</w:t>
      </w:r>
    </w:p>
    <w:p>
      <w:r>
        <w:rPr>
          <w:i/>
          <w:iCs/>
          <w:color w:val="6B7280"/>
        </w:rPr>
        <w:t xml:space="preserve">[How they do it today: tools, process, team size, volumes. Facts, in their words.]</w:t>
      </w:r>
    </w:p>
    <w:p/>
    <w:p>
      <w:pPr>
        <w:pStyle w:val="Heading2"/>
      </w:pPr>
      <w:r>
        <w:t xml:space="preserve">2. Pain</w:t>
      </w:r>
    </w:p>
    <w:p>
      <w:r>
        <w:rPr>
          <w:i/>
          <w:iCs/>
          <w:color w:val="6B7280"/>
        </w:rPr>
        <w:t xml:space="preserve">[What is going wrong and what it costs them in time, money or risk. If they gave a number, write the number.]</w:t>
      </w:r>
    </w:p>
    <w:p/>
    <w:p>
      <w:pPr>
        <w:pStyle w:val="Heading2"/>
      </w:pPr>
      <w:r>
        <w:t xml:space="preserve">3. Goals</w:t>
      </w:r>
    </w:p>
    <w:p>
      <w:r>
        <w:rPr>
          <w:i/>
          <w:iCs/>
          <w:color w:val="6B7280"/>
        </w:rPr>
        <w:t xml:space="preserve">[What they want to be different, and by when. Separate must-haves from nice-to-haves.]</w:t>
      </w:r>
    </w:p>
    <w:p/>
    <w:p>
      <w:pPr>
        <w:pStyle w:val="Heading2"/>
      </w:pPr>
      <w:r>
        <w:t xml:space="preserve">4. Decision process</w:t>
      </w:r>
    </w:p>
    <w:p>
      <w:r>
        <w:rPr>
          <w:i/>
          <w:iCs/>
          <w:color w:val="6B7280"/>
        </w:rPr>
        <w:t xml:space="preserve">[Who decides, who influences, what steps they go through (pilot, security review, procurement) and their timeline.]</w:t>
      </w:r>
    </w:p>
    <w:p>
      <w:r>
        <w:t xml:space="preserve">Decision maker:</w:t>
      </w:r>
    </w:p>
    <w:p>
      <w:r>
        <w:t xml:space="preserve">Influencers:</w:t>
      </w:r>
    </w:p>
    <w:p>
      <w:r>
        <w:t xml:space="preserve">Steps before signing:</w:t>
      </w:r>
    </w:p>
    <w:p>
      <w:r>
        <w:t xml:space="preserve">Target decision date:</w:t>
      </w:r>
    </w:p>
    <w:p/>
    <w:p>
      <w:pPr>
        <w:pStyle w:val="Heading2"/>
      </w:pPr>
      <w:r>
        <w:t xml:space="preserve">5. Budget</w:t>
      </w:r>
    </w:p>
    <w:p>
      <w:r>
        <w:rPr>
          <w:i/>
          <w:iCs/>
          <w:color w:val="6B7280"/>
        </w:rPr>
        <w:t xml:space="preserve">[Whether a budget exists, roughly how much, and what they pay today. "Not discussed" is a valid answer; a guess is not.]</w:t>
      </w:r>
    </w:p>
    <w:p/>
    <w:p>
      <w:pPr>
        <w:pStyle w:val="Heading2"/>
      </w:pPr>
      <w:r>
        <w:t xml:space="preserve">6. Competition</w:t>
      </w:r>
    </w:p>
    <w:p>
      <w:r>
        <w:rPr>
          <w:i/>
          <w:iCs/>
          <w:color w:val="6B7280"/>
        </w:rPr>
        <w:t xml:space="preserve">[Other vendors they are talking to, and the option of doing nothing.]</w:t>
      </w:r>
    </w:p>
    <w:p/>
    <w:p>
      <w:pPr>
        <w:pStyle w:val="Heading2"/>
      </w:pPr>
      <w:r>
        <w:t xml:space="preserve">7. Objections and concerns</w:t>
      </w:r>
    </w:p>
    <w:p>
      <w:r>
        <w:rPr>
          <w:i/>
          <w:iCs/>
          <w:color w:val="6B7280"/>
        </w:rPr>
        <w:t xml:space="preserve">[What they pushed back on, and how you answered. Unanswered objections go to the action list.]</w:t>
      </w:r>
    </w:p>
    <w:p/>
    <w:p>
      <w:pPr>
        <w:pStyle w:val="Heading2"/>
      </w:pPr>
      <w:r>
        <w:t xml:space="preserve">8. Next step agreed</w:t>
      </w:r>
    </w:p>
    <w:p>
      <w:r>
        <w:rPr>
          <w:i/>
          <w:iCs/>
          <w:color w:val="6B7280"/>
        </w:rPr>
        <w:t xml:space="preserve">[A specific action with a date, agreed by the prospect in the call. A call without a next step is not a qualified opportunity.]</w:t>
      </w:r>
    </w:p>
    <w:p>
      <w:r>
        <w:t xml:space="preserve">Next step:</w:t>
      </w:r>
    </w:p>
    <w:p>
      <w:r>
        <w:t xml:space="preserve">Date:</w:t>
      </w:r>
    </w:p>
    <w:p>
      <w:r>
        <w:t xml:space="preserve">Who does what:</w:t>
      </w:r>
    </w:p>
    <w:p/>
    <w:p>
      <w:pPr>
        <w:pStyle w:val="Heading2"/>
      </w:pPr>
      <w:r>
        <w:t xml:space="preserve">9. Deal assessment</w:t>
      </w:r>
    </w:p>
    <w:p>
      <w:r>
        <w:rPr>
          <w:i/>
          <w:iCs/>
          <w:color w:val="6B7280"/>
        </w:rPr>
        <w:t xml:space="preserve">[Your view in one or two lines: fit, likelihood, stage. Internal only.]</w:t>
      </w:r>
    </w:p>
    <w:p/>
    <w:p>
      <w:pPr>
        <w:pStyle w:val="Heading2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No.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Action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Owner (us / prospect)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</w:rPr>
              <w:t xml:space="preserve">Status</w:t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  <w:tr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  <w:tc>
          <w:tcPr>
            <w:tcW w:type="pct" w:w="1000"/>
            <w:tcBorders>
              <w:top w:val="single" w:color="C9C4BA" w:sz="4"/>
              <w:left w:val="single" w:color="C9C4BA" w:sz="4"/>
              <w:bottom w:val="single" w:color="C9C4BA" w:sz="4"/>
              <w:right w:val="single" w:color="C9C4BA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t xml:space="preserve"/>
            </w:r>
          </w:p>
        </w:tc>
      </w:tr>
    </w:tbl>
    <w:p/>
    <w:p>
      <w:pPr>
        <w:jc w:val="left"/>
      </w:pPr>
      <w:r>
        <w:rPr>
          <w:color w:val="9CA3AF"/>
          <w:sz w:val="16"/>
          <w:szCs w:val="16"/>
        </w:rPr>
        <w:t xml:space="preserve">Template from getquietnote.com/templates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240"/>
    </w:pPr>
    <w:rPr>
      <w:b/>
      <w:bCs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80" w:before="240"/>
    </w:pPr>
    <w:rPr>
      <w:b/>
      <w:bCs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Meeting Notes</dc:title>
  <dc:creator>QuietNote</dc:creator>
  <cp:lastModifiedBy>Un-named</cp:lastModifiedBy>
  <cp:revision>1</cp:revision>
  <dcterms:created xsi:type="dcterms:W3CDTF">2026-10-10T12:09:29.062Z</dcterms:created>
  <dcterms:modified xsi:type="dcterms:W3CDTF">2026-10-10T12:09:29.062Z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